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685F9" w14:textId="77777777" w:rsidR="00286A08" w:rsidRPr="00286A08" w:rsidRDefault="00286A08" w:rsidP="00286A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6A0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6296939" wp14:editId="6DB67EE7">
            <wp:simplePos x="0" y="0"/>
            <wp:positionH relativeFrom="column">
              <wp:posOffset>4095115</wp:posOffset>
            </wp:positionH>
            <wp:positionV relativeFrom="paragraph">
              <wp:posOffset>0</wp:posOffset>
            </wp:positionV>
            <wp:extent cx="2609215" cy="1684020"/>
            <wp:effectExtent l="0" t="0" r="635" b="0"/>
            <wp:wrapTight wrapText="bothSides">
              <wp:wrapPolygon edited="0">
                <wp:start x="0" y="0"/>
                <wp:lineTo x="0" y="21258"/>
                <wp:lineTo x="21448" y="21258"/>
                <wp:lineTo x="21448" y="0"/>
                <wp:lineTo x="0" y="0"/>
              </wp:wrapPolygon>
            </wp:wrapTight>
            <wp:docPr id="1" name="Picture 1" descr="Supreme Court Bul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Buli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21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A08">
        <w:rPr>
          <w:rFonts w:ascii="Times New Roman" w:eastAsia="Times New Roman" w:hAnsi="Times New Roman" w:cs="Times New Roman"/>
          <w:b/>
          <w:bCs/>
          <w:kern w:val="36"/>
          <w:sz w:val="48"/>
          <w:szCs w:val="48"/>
        </w:rPr>
        <w:t>The Judicial Branch</w:t>
      </w:r>
    </w:p>
    <w:p w14:paraId="344E6D6F"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286A08">
        <w:rPr>
          <w:rFonts w:ascii="Times New Roman" w:eastAsia="Times New Roman" w:hAnsi="Times New Roman" w:cs="Times New Roman"/>
          <w:sz w:val="24"/>
          <w:szCs w:val="24"/>
        </w:rPr>
        <w:t xml:space="preserve"> Executive and Legislative bra</w:t>
      </w:r>
      <w:r>
        <w:rPr>
          <w:rFonts w:ascii="Times New Roman" w:eastAsia="Times New Roman" w:hAnsi="Times New Roman" w:cs="Times New Roman"/>
          <w:sz w:val="24"/>
          <w:szCs w:val="24"/>
        </w:rPr>
        <w:t>nches are elected by the people. M</w:t>
      </w:r>
      <w:r w:rsidRPr="00286A08">
        <w:rPr>
          <w:rFonts w:ascii="Times New Roman" w:eastAsia="Times New Roman" w:hAnsi="Times New Roman" w:cs="Times New Roman"/>
          <w:sz w:val="24"/>
          <w:szCs w:val="24"/>
        </w:rPr>
        <w:t xml:space="preserve">embers of the </w:t>
      </w:r>
      <w:r w:rsidRPr="00286A08">
        <w:rPr>
          <w:rFonts w:ascii="Times New Roman" w:eastAsia="Times New Roman" w:hAnsi="Times New Roman" w:cs="Times New Roman"/>
          <w:b/>
          <w:bCs/>
          <w:sz w:val="24"/>
          <w:szCs w:val="24"/>
        </w:rPr>
        <w:t xml:space="preserve">Judicial Branch </w:t>
      </w:r>
      <w:r w:rsidRPr="00286A08">
        <w:rPr>
          <w:rFonts w:ascii="Times New Roman" w:eastAsia="Times New Roman" w:hAnsi="Times New Roman" w:cs="Times New Roman"/>
          <w:sz w:val="24"/>
          <w:szCs w:val="24"/>
        </w:rPr>
        <w:t xml:space="preserve">are </w:t>
      </w:r>
      <w:r w:rsidRPr="00286A08">
        <w:rPr>
          <w:rFonts w:ascii="Times New Roman" w:eastAsia="Times New Roman" w:hAnsi="Times New Roman" w:cs="Times New Roman"/>
          <w:b/>
          <w:bCs/>
          <w:sz w:val="24"/>
          <w:szCs w:val="24"/>
        </w:rPr>
        <w:t>appointed</w:t>
      </w:r>
      <w:r w:rsidRPr="00286A08">
        <w:rPr>
          <w:rFonts w:ascii="Times New Roman" w:eastAsia="Times New Roman" w:hAnsi="Times New Roman" w:cs="Times New Roman"/>
          <w:sz w:val="24"/>
          <w:szCs w:val="24"/>
        </w:rPr>
        <w:t xml:space="preserve"> by the </w:t>
      </w:r>
      <w:r w:rsidRPr="00286A08">
        <w:rPr>
          <w:rFonts w:ascii="Times New Roman" w:eastAsia="Times New Roman" w:hAnsi="Times New Roman" w:cs="Times New Roman"/>
          <w:b/>
          <w:bCs/>
          <w:sz w:val="24"/>
          <w:szCs w:val="24"/>
        </w:rPr>
        <w:t>President</w:t>
      </w:r>
      <w:r w:rsidRPr="00286A08">
        <w:rPr>
          <w:rFonts w:ascii="Times New Roman" w:eastAsia="Times New Roman" w:hAnsi="Times New Roman" w:cs="Times New Roman"/>
          <w:sz w:val="24"/>
          <w:szCs w:val="24"/>
        </w:rPr>
        <w:t xml:space="preserve"> and </w:t>
      </w:r>
      <w:r w:rsidRPr="00286A08">
        <w:rPr>
          <w:rFonts w:ascii="Times New Roman" w:eastAsia="Times New Roman" w:hAnsi="Times New Roman" w:cs="Times New Roman"/>
          <w:b/>
          <w:bCs/>
          <w:sz w:val="24"/>
          <w:szCs w:val="24"/>
        </w:rPr>
        <w:t>confirmed by the Senate</w:t>
      </w:r>
      <w:r w:rsidRPr="00286A08">
        <w:rPr>
          <w:rFonts w:ascii="Times New Roman" w:eastAsia="Times New Roman" w:hAnsi="Times New Roman" w:cs="Times New Roman"/>
          <w:sz w:val="24"/>
          <w:szCs w:val="24"/>
        </w:rPr>
        <w:t>.</w:t>
      </w:r>
    </w:p>
    <w:p w14:paraId="3FC91C35"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b/>
          <w:bCs/>
          <w:sz w:val="24"/>
          <w:szCs w:val="24"/>
        </w:rPr>
        <w:t>Article III of the Constitution</w:t>
      </w:r>
      <w:r w:rsidRPr="00286A08">
        <w:rPr>
          <w:rFonts w:ascii="Times New Roman" w:eastAsia="Times New Roman" w:hAnsi="Times New Roman" w:cs="Times New Roman"/>
          <w:sz w:val="24"/>
          <w:szCs w:val="24"/>
        </w:rPr>
        <w:t xml:space="preserve">, which </w:t>
      </w:r>
      <w:r w:rsidRPr="00286A08">
        <w:rPr>
          <w:rFonts w:ascii="Times New Roman" w:eastAsia="Times New Roman" w:hAnsi="Times New Roman" w:cs="Times New Roman"/>
          <w:b/>
          <w:bCs/>
          <w:sz w:val="24"/>
          <w:szCs w:val="24"/>
        </w:rPr>
        <w:t xml:space="preserve">establishes the Judicial </w:t>
      </w:r>
      <w:r>
        <w:rPr>
          <w:rFonts w:ascii="Times New Roman" w:eastAsia="Times New Roman" w:hAnsi="Times New Roman" w:cs="Times New Roman"/>
          <w:sz w:val="24"/>
          <w:szCs w:val="24"/>
        </w:rPr>
        <w:t>Branch, leaves Congress the</w:t>
      </w:r>
      <w:r w:rsidRPr="00286A08">
        <w:rPr>
          <w:rFonts w:ascii="Times New Roman" w:eastAsia="Times New Roman" w:hAnsi="Times New Roman" w:cs="Times New Roman"/>
          <w:sz w:val="24"/>
          <w:szCs w:val="24"/>
        </w:rPr>
        <w:t xml:space="preserve"> option to determine</w:t>
      </w:r>
      <w:r>
        <w:rPr>
          <w:rFonts w:ascii="Times New Roman" w:eastAsia="Times New Roman" w:hAnsi="Times New Roman" w:cs="Times New Roman"/>
          <w:sz w:val="24"/>
          <w:szCs w:val="24"/>
        </w:rPr>
        <w:t xml:space="preserve"> how the federal justice system will be shaped</w:t>
      </w:r>
      <w:r w:rsidRPr="00286A08">
        <w:rPr>
          <w:rFonts w:ascii="Times New Roman" w:eastAsia="Times New Roman" w:hAnsi="Times New Roman" w:cs="Times New Roman"/>
          <w:sz w:val="24"/>
          <w:szCs w:val="24"/>
        </w:rPr>
        <w:t xml:space="preserve">. Even the number of Supreme Court Justices is left to Congress — </w:t>
      </w:r>
      <w:r>
        <w:rPr>
          <w:rFonts w:ascii="Times New Roman" w:eastAsia="Times New Roman" w:hAnsi="Times New Roman" w:cs="Times New Roman"/>
          <w:sz w:val="24"/>
          <w:szCs w:val="24"/>
        </w:rPr>
        <w:t xml:space="preserve">since 1869 we have had </w:t>
      </w:r>
      <w:r w:rsidRPr="00286A08">
        <w:rPr>
          <w:rFonts w:ascii="Times New Roman" w:eastAsia="Times New Roman" w:hAnsi="Times New Roman" w:cs="Times New Roman"/>
          <w:b/>
          <w:bCs/>
          <w:sz w:val="24"/>
          <w:szCs w:val="24"/>
        </w:rPr>
        <w:t>9 Supreme Court Justices</w:t>
      </w:r>
      <w:r w:rsidRPr="00286A08">
        <w:rPr>
          <w:rFonts w:ascii="Times New Roman" w:eastAsia="Times New Roman" w:hAnsi="Times New Roman" w:cs="Times New Roman"/>
          <w:sz w:val="24"/>
          <w:szCs w:val="24"/>
        </w:rPr>
        <w:t xml:space="preserve">. </w:t>
      </w:r>
      <w:r w:rsidRPr="00286A08">
        <w:rPr>
          <w:rFonts w:ascii="Times New Roman" w:eastAsia="Times New Roman" w:hAnsi="Times New Roman" w:cs="Times New Roman"/>
          <w:b/>
          <w:bCs/>
          <w:sz w:val="24"/>
          <w:szCs w:val="24"/>
        </w:rPr>
        <w:t>The Constitution also grants Congress the power to establish courts inferior to the Supreme Court</w:t>
      </w:r>
      <w:r>
        <w:rPr>
          <w:rFonts w:ascii="Times New Roman" w:eastAsia="Times New Roman" w:hAnsi="Times New Roman" w:cs="Times New Roman"/>
          <w:sz w:val="24"/>
          <w:szCs w:val="24"/>
        </w:rPr>
        <w:t xml:space="preserve">. Therefore, </w:t>
      </w:r>
      <w:r w:rsidRPr="00286A08">
        <w:rPr>
          <w:rFonts w:ascii="Times New Roman" w:eastAsia="Times New Roman" w:hAnsi="Times New Roman" w:cs="Times New Roman"/>
          <w:sz w:val="24"/>
          <w:szCs w:val="24"/>
        </w:rPr>
        <w:t>Congress has established the United States district courts, which try most federal cases, and 13 United States courts of appeals, which review appealed district court cases.</w:t>
      </w:r>
    </w:p>
    <w:p w14:paraId="214BF1C6"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Federal judges can only be</w:t>
      </w:r>
      <w:r>
        <w:rPr>
          <w:rFonts w:ascii="Times New Roman" w:eastAsia="Times New Roman" w:hAnsi="Times New Roman" w:cs="Times New Roman"/>
          <w:sz w:val="24"/>
          <w:szCs w:val="24"/>
        </w:rPr>
        <w:t xml:space="preserve"> removed through impeachment and judgment by the Legislative Branch. </w:t>
      </w:r>
      <w:r w:rsidRPr="00286A08">
        <w:rPr>
          <w:rFonts w:ascii="Times New Roman" w:eastAsia="Times New Roman" w:hAnsi="Times New Roman" w:cs="Times New Roman"/>
          <w:sz w:val="24"/>
          <w:szCs w:val="24"/>
        </w:rPr>
        <w:t xml:space="preserve">Judges and justices </w:t>
      </w:r>
      <w:r w:rsidRPr="00286A08">
        <w:rPr>
          <w:rFonts w:ascii="Times New Roman" w:eastAsia="Times New Roman" w:hAnsi="Times New Roman" w:cs="Times New Roman"/>
          <w:b/>
          <w:bCs/>
          <w:sz w:val="24"/>
          <w:szCs w:val="24"/>
        </w:rPr>
        <w:t>serve for life</w:t>
      </w:r>
      <w:r>
        <w:rPr>
          <w:rFonts w:ascii="Times New Roman" w:eastAsia="Times New Roman" w:hAnsi="Times New Roman" w:cs="Times New Roman"/>
          <w:sz w:val="24"/>
          <w:szCs w:val="24"/>
        </w:rPr>
        <w:t>! — T</w:t>
      </w:r>
      <w:r w:rsidRPr="00286A08">
        <w:rPr>
          <w:rFonts w:ascii="Times New Roman" w:eastAsia="Times New Roman" w:hAnsi="Times New Roman" w:cs="Times New Roman"/>
          <w:sz w:val="24"/>
          <w:szCs w:val="24"/>
        </w:rPr>
        <w:t xml:space="preserve">hey serve until their death, retirement, or conviction by the Senate. </w:t>
      </w:r>
      <w:r>
        <w:rPr>
          <w:rFonts w:ascii="Times New Roman" w:eastAsia="Times New Roman" w:hAnsi="Times New Roman" w:cs="Times New Roman"/>
          <w:sz w:val="24"/>
          <w:szCs w:val="24"/>
        </w:rPr>
        <w:t>This is a great idea because they are not worried about being elected by people and being “popular”- this assures they are fair and consider only the law!</w:t>
      </w:r>
    </w:p>
    <w:p w14:paraId="79870E92"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Generally, Congress determines the </w:t>
      </w:r>
      <w:r w:rsidRPr="00286A08">
        <w:rPr>
          <w:rFonts w:ascii="Times New Roman" w:eastAsia="Times New Roman" w:hAnsi="Times New Roman" w:cs="Times New Roman"/>
          <w:b/>
          <w:bCs/>
          <w:sz w:val="24"/>
          <w:szCs w:val="24"/>
        </w:rPr>
        <w:t>jurisdiction</w:t>
      </w:r>
      <w:r w:rsidRPr="00286A08">
        <w:rPr>
          <w:rFonts w:ascii="Times New Roman" w:eastAsia="Times New Roman" w:hAnsi="Times New Roman" w:cs="Times New Roman"/>
          <w:sz w:val="24"/>
          <w:szCs w:val="24"/>
        </w:rPr>
        <w:t xml:space="preserve"> of the federal courts. In some cases, however — such as in the example of a dispute between two or more U.S. states — the Constitution grants the Supreme Court </w:t>
      </w:r>
      <w:r w:rsidRPr="00286A08">
        <w:rPr>
          <w:rFonts w:ascii="Times New Roman" w:eastAsia="Times New Roman" w:hAnsi="Times New Roman" w:cs="Times New Roman"/>
          <w:b/>
          <w:bCs/>
          <w:sz w:val="24"/>
          <w:szCs w:val="24"/>
        </w:rPr>
        <w:t>original jurisdiction</w:t>
      </w:r>
      <w:r w:rsidRPr="00286A08">
        <w:rPr>
          <w:rFonts w:ascii="Times New Roman" w:eastAsia="Times New Roman" w:hAnsi="Times New Roman" w:cs="Times New Roman"/>
          <w:sz w:val="24"/>
          <w:szCs w:val="24"/>
        </w:rPr>
        <w:t>, an authority that cannot be stripped by Congress.</w:t>
      </w:r>
    </w:p>
    <w:p w14:paraId="4D46E87B" w14:textId="77777777" w:rsidR="00286A08" w:rsidRPr="00286A08" w:rsidRDefault="00286A08" w:rsidP="00BA3254">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The courts only try actual cases and </w:t>
      </w:r>
      <w:r w:rsidR="00BA3254" w:rsidRPr="00286A08">
        <w:rPr>
          <w:rFonts w:ascii="Times New Roman" w:eastAsia="Times New Roman" w:hAnsi="Times New Roman" w:cs="Times New Roman"/>
          <w:sz w:val="24"/>
          <w:szCs w:val="24"/>
        </w:rPr>
        <w:t>disagreements</w:t>
      </w:r>
      <w:r w:rsidRPr="00286A08">
        <w:rPr>
          <w:rFonts w:ascii="Times New Roman" w:eastAsia="Times New Roman" w:hAnsi="Times New Roman" w:cs="Times New Roman"/>
          <w:sz w:val="24"/>
          <w:szCs w:val="24"/>
        </w:rPr>
        <w:t xml:space="preserve"> — </w:t>
      </w:r>
      <w:r w:rsidR="00BA3254">
        <w:rPr>
          <w:rFonts w:ascii="Times New Roman" w:eastAsia="Times New Roman" w:hAnsi="Times New Roman" w:cs="Times New Roman"/>
          <w:sz w:val="24"/>
          <w:szCs w:val="24"/>
        </w:rPr>
        <w:t>someone</w:t>
      </w:r>
      <w:r w:rsidRPr="00286A08">
        <w:rPr>
          <w:rFonts w:ascii="Times New Roman" w:eastAsia="Times New Roman" w:hAnsi="Times New Roman" w:cs="Times New Roman"/>
          <w:sz w:val="24"/>
          <w:szCs w:val="24"/>
        </w:rPr>
        <w:t xml:space="preserve"> must show that it has been harmed in order to bring </w:t>
      </w:r>
      <w:r w:rsidR="00BA3254">
        <w:rPr>
          <w:rFonts w:ascii="Times New Roman" w:eastAsia="Times New Roman" w:hAnsi="Times New Roman" w:cs="Times New Roman"/>
          <w:sz w:val="24"/>
          <w:szCs w:val="24"/>
        </w:rPr>
        <w:t>a law</w:t>
      </w:r>
      <w:r w:rsidRPr="00286A08">
        <w:rPr>
          <w:rFonts w:ascii="Times New Roman" w:eastAsia="Times New Roman" w:hAnsi="Times New Roman" w:cs="Times New Roman"/>
          <w:sz w:val="24"/>
          <w:szCs w:val="24"/>
        </w:rPr>
        <w:t xml:space="preserve">suit in court. Cases brought before the judiciary typically </w:t>
      </w:r>
      <w:r w:rsidR="00BA3254">
        <w:rPr>
          <w:rFonts w:ascii="Times New Roman" w:eastAsia="Times New Roman" w:hAnsi="Times New Roman" w:cs="Times New Roman"/>
          <w:sz w:val="24"/>
          <w:szCs w:val="24"/>
        </w:rPr>
        <w:t>start</w:t>
      </w:r>
      <w:r w:rsidRPr="00286A08">
        <w:rPr>
          <w:rFonts w:ascii="Times New Roman" w:eastAsia="Times New Roman" w:hAnsi="Times New Roman" w:cs="Times New Roman"/>
          <w:sz w:val="24"/>
          <w:szCs w:val="24"/>
        </w:rPr>
        <w:t xml:space="preserve"> </w:t>
      </w:r>
      <w:r w:rsidR="00BA3254">
        <w:rPr>
          <w:rFonts w:ascii="Times New Roman" w:eastAsia="Times New Roman" w:hAnsi="Times New Roman" w:cs="Times New Roman"/>
          <w:sz w:val="24"/>
          <w:szCs w:val="24"/>
        </w:rPr>
        <w:t>in</w:t>
      </w:r>
      <w:r w:rsidRPr="00286A08">
        <w:rPr>
          <w:rFonts w:ascii="Times New Roman" w:eastAsia="Times New Roman" w:hAnsi="Times New Roman" w:cs="Times New Roman"/>
          <w:sz w:val="24"/>
          <w:szCs w:val="24"/>
        </w:rPr>
        <w:t xml:space="preserve"> district court</w:t>
      </w:r>
      <w:r w:rsidR="00BA3254">
        <w:rPr>
          <w:rFonts w:ascii="Times New Roman" w:eastAsia="Times New Roman" w:hAnsi="Times New Roman" w:cs="Times New Roman"/>
          <w:sz w:val="24"/>
          <w:szCs w:val="24"/>
        </w:rPr>
        <w:t>, then go</w:t>
      </w:r>
      <w:r w:rsidRPr="00286A08">
        <w:rPr>
          <w:rFonts w:ascii="Times New Roman" w:eastAsia="Times New Roman" w:hAnsi="Times New Roman" w:cs="Times New Roman"/>
          <w:sz w:val="24"/>
          <w:szCs w:val="24"/>
        </w:rPr>
        <w:t xml:space="preserve"> to appellate court and ma</w:t>
      </w:r>
      <w:r w:rsidR="00BA3254">
        <w:rPr>
          <w:rFonts w:ascii="Times New Roman" w:eastAsia="Times New Roman" w:hAnsi="Times New Roman" w:cs="Times New Roman"/>
          <w:sz w:val="24"/>
          <w:szCs w:val="24"/>
        </w:rPr>
        <w:t xml:space="preserve">y even end at the Supreme Court. The </w:t>
      </w:r>
      <w:r w:rsidRPr="00286A08">
        <w:rPr>
          <w:rFonts w:ascii="Times New Roman" w:eastAsia="Times New Roman" w:hAnsi="Times New Roman" w:cs="Times New Roman"/>
          <w:sz w:val="24"/>
          <w:szCs w:val="24"/>
        </w:rPr>
        <w:t xml:space="preserve">Supreme Court hears </w:t>
      </w:r>
      <w:r w:rsidR="00BA3254">
        <w:rPr>
          <w:rFonts w:ascii="Times New Roman" w:eastAsia="Times New Roman" w:hAnsi="Times New Roman" w:cs="Times New Roman"/>
          <w:sz w:val="24"/>
          <w:szCs w:val="24"/>
        </w:rPr>
        <w:t xml:space="preserve">very </w:t>
      </w:r>
      <w:r w:rsidRPr="00286A08">
        <w:rPr>
          <w:rFonts w:ascii="Times New Roman" w:eastAsia="Times New Roman" w:hAnsi="Times New Roman" w:cs="Times New Roman"/>
          <w:sz w:val="24"/>
          <w:szCs w:val="24"/>
        </w:rPr>
        <w:t>few cases each year</w:t>
      </w:r>
      <w:r w:rsidR="00BA3254">
        <w:rPr>
          <w:rFonts w:ascii="Times New Roman" w:eastAsia="Times New Roman" w:hAnsi="Times New Roman" w:cs="Times New Roman"/>
          <w:sz w:val="24"/>
          <w:szCs w:val="24"/>
        </w:rPr>
        <w:t xml:space="preserve"> compared to district and appellate courts</w:t>
      </w:r>
      <w:r w:rsidRPr="00286A08">
        <w:rPr>
          <w:rFonts w:ascii="Times New Roman" w:eastAsia="Times New Roman" w:hAnsi="Times New Roman" w:cs="Times New Roman"/>
          <w:sz w:val="24"/>
          <w:szCs w:val="24"/>
        </w:rPr>
        <w:t>.</w:t>
      </w:r>
    </w:p>
    <w:p w14:paraId="345190D3" w14:textId="77777777" w:rsidR="00286A08" w:rsidRPr="00286A08" w:rsidRDefault="00286A08" w:rsidP="00BA3254">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Federal courts </w:t>
      </w:r>
      <w:r w:rsidR="00BA3254">
        <w:rPr>
          <w:rFonts w:ascii="Times New Roman" w:eastAsia="Times New Roman" w:hAnsi="Times New Roman" w:cs="Times New Roman"/>
          <w:sz w:val="24"/>
          <w:szCs w:val="24"/>
        </w:rPr>
        <w:t>have the</w:t>
      </w:r>
      <w:r w:rsidRPr="00286A08">
        <w:rPr>
          <w:rFonts w:ascii="Times New Roman" w:eastAsia="Times New Roman" w:hAnsi="Times New Roman" w:cs="Times New Roman"/>
          <w:sz w:val="24"/>
          <w:szCs w:val="24"/>
        </w:rPr>
        <w:t xml:space="preserve"> power to interpret the law, determine the constitutionality of the law, and apply it to individual cases. The courts, like Congress, can </w:t>
      </w:r>
      <w:r w:rsidR="00BA3254" w:rsidRPr="00286A08">
        <w:rPr>
          <w:rFonts w:ascii="Times New Roman" w:eastAsia="Times New Roman" w:hAnsi="Times New Roman" w:cs="Times New Roman"/>
          <w:sz w:val="24"/>
          <w:szCs w:val="24"/>
        </w:rPr>
        <w:t>make</w:t>
      </w:r>
      <w:r w:rsidRPr="00286A08">
        <w:rPr>
          <w:rFonts w:ascii="Times New Roman" w:eastAsia="Times New Roman" w:hAnsi="Times New Roman" w:cs="Times New Roman"/>
          <w:sz w:val="24"/>
          <w:szCs w:val="24"/>
        </w:rPr>
        <w:t xml:space="preserve"> </w:t>
      </w:r>
      <w:r w:rsidR="00BA3254">
        <w:rPr>
          <w:rFonts w:ascii="Times New Roman" w:eastAsia="Times New Roman" w:hAnsi="Times New Roman" w:cs="Times New Roman"/>
          <w:sz w:val="24"/>
          <w:szCs w:val="24"/>
        </w:rPr>
        <w:t>people involved bring forth</w:t>
      </w:r>
      <w:r w:rsidRPr="00286A08">
        <w:rPr>
          <w:rFonts w:ascii="Times New Roman" w:eastAsia="Times New Roman" w:hAnsi="Times New Roman" w:cs="Times New Roman"/>
          <w:sz w:val="24"/>
          <w:szCs w:val="24"/>
        </w:rPr>
        <w:t xml:space="preserve"> evidence and testimony through the use of a </w:t>
      </w:r>
      <w:r w:rsidRPr="00286A08">
        <w:rPr>
          <w:rFonts w:ascii="Times New Roman" w:eastAsia="Times New Roman" w:hAnsi="Times New Roman" w:cs="Times New Roman"/>
          <w:b/>
          <w:bCs/>
          <w:sz w:val="24"/>
          <w:szCs w:val="24"/>
        </w:rPr>
        <w:t>subpoena</w:t>
      </w:r>
      <w:r w:rsidRPr="00286A08">
        <w:rPr>
          <w:rFonts w:ascii="Times New Roman" w:eastAsia="Times New Roman" w:hAnsi="Times New Roman" w:cs="Times New Roman"/>
          <w:sz w:val="24"/>
          <w:szCs w:val="24"/>
        </w:rPr>
        <w:t xml:space="preserve">. The </w:t>
      </w:r>
      <w:r w:rsidR="00BA3254">
        <w:rPr>
          <w:rFonts w:ascii="Times New Roman" w:eastAsia="Times New Roman" w:hAnsi="Times New Roman" w:cs="Times New Roman"/>
          <w:sz w:val="24"/>
          <w:szCs w:val="24"/>
        </w:rPr>
        <w:t xml:space="preserve">lower </w:t>
      </w:r>
      <w:r w:rsidRPr="00286A08">
        <w:rPr>
          <w:rFonts w:ascii="Times New Roman" w:eastAsia="Times New Roman" w:hAnsi="Times New Roman" w:cs="Times New Roman"/>
          <w:sz w:val="24"/>
          <w:szCs w:val="24"/>
        </w:rPr>
        <w:t xml:space="preserve">courts </w:t>
      </w:r>
      <w:r w:rsidR="00BA3254">
        <w:rPr>
          <w:rFonts w:ascii="Times New Roman" w:eastAsia="Times New Roman" w:hAnsi="Times New Roman" w:cs="Times New Roman"/>
          <w:sz w:val="24"/>
          <w:szCs w:val="24"/>
        </w:rPr>
        <w:t>must follow</w:t>
      </w:r>
      <w:r w:rsidRPr="00286A08">
        <w:rPr>
          <w:rFonts w:ascii="Times New Roman" w:eastAsia="Times New Roman" w:hAnsi="Times New Roman" w:cs="Times New Roman"/>
          <w:sz w:val="24"/>
          <w:szCs w:val="24"/>
        </w:rPr>
        <w:t xml:space="preserve"> decisions of the Supreme Court — once the Supreme Court interprets a law, </w:t>
      </w:r>
      <w:r w:rsidR="00BA3254">
        <w:rPr>
          <w:rFonts w:ascii="Times New Roman" w:eastAsia="Times New Roman" w:hAnsi="Times New Roman" w:cs="Times New Roman"/>
          <w:sz w:val="24"/>
          <w:szCs w:val="24"/>
        </w:rPr>
        <w:t xml:space="preserve">lower </w:t>
      </w:r>
      <w:r w:rsidRPr="00286A08">
        <w:rPr>
          <w:rFonts w:ascii="Times New Roman" w:eastAsia="Times New Roman" w:hAnsi="Times New Roman" w:cs="Times New Roman"/>
          <w:sz w:val="24"/>
          <w:szCs w:val="24"/>
        </w:rPr>
        <w:t>courts must apply the Supreme Court's interpretation to</w:t>
      </w:r>
      <w:r w:rsidR="00BA3254">
        <w:rPr>
          <w:rFonts w:ascii="Times New Roman" w:eastAsia="Times New Roman" w:hAnsi="Times New Roman" w:cs="Times New Roman"/>
          <w:sz w:val="24"/>
          <w:szCs w:val="24"/>
        </w:rPr>
        <w:t xml:space="preserve"> the facts of a particular case- they are setting precedent in this way (as if Mrs. </w:t>
      </w:r>
      <w:proofErr w:type="spellStart"/>
      <w:r w:rsidR="00BA3254">
        <w:rPr>
          <w:rFonts w:ascii="Times New Roman" w:eastAsia="Times New Roman" w:hAnsi="Times New Roman" w:cs="Times New Roman"/>
          <w:sz w:val="24"/>
          <w:szCs w:val="24"/>
        </w:rPr>
        <w:t>Furgi</w:t>
      </w:r>
      <w:proofErr w:type="spellEnd"/>
      <w:r w:rsidR="00BA3254">
        <w:rPr>
          <w:rFonts w:ascii="Times New Roman" w:eastAsia="Times New Roman" w:hAnsi="Times New Roman" w:cs="Times New Roman"/>
          <w:sz w:val="24"/>
          <w:szCs w:val="24"/>
        </w:rPr>
        <w:t xml:space="preserve"> gave 1 detention per tardy on the first day of school to a student, any other student that came late to class would receive the same consequence).</w:t>
      </w:r>
    </w:p>
    <w:p w14:paraId="382DB5D6" w14:textId="77777777" w:rsidR="00286A08" w:rsidRPr="00286A08" w:rsidRDefault="00286A08" w:rsidP="00286A0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upreme_court"/>
      <w:bookmarkEnd w:id="0"/>
      <w:r w:rsidRPr="00286A08">
        <w:rPr>
          <w:rFonts w:ascii="Times New Roman" w:eastAsia="Times New Roman" w:hAnsi="Times New Roman" w:cs="Times New Roman"/>
          <w:b/>
          <w:bCs/>
          <w:sz w:val="36"/>
          <w:szCs w:val="36"/>
        </w:rPr>
        <w:t>The Supreme Court of the United States</w:t>
      </w:r>
    </w:p>
    <w:p w14:paraId="4CA59BA6" w14:textId="77777777" w:rsidR="00286A08" w:rsidRPr="00286A08" w:rsidRDefault="00286A08" w:rsidP="00BA3254">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The Supreme Court of the United States is the highest court in the land and </w:t>
      </w:r>
      <w:r w:rsidR="00BA3254">
        <w:rPr>
          <w:rFonts w:ascii="Times New Roman" w:eastAsia="Times New Roman" w:hAnsi="Times New Roman" w:cs="Times New Roman"/>
          <w:sz w:val="24"/>
          <w:szCs w:val="24"/>
        </w:rPr>
        <w:t>the only court created by the Constitution (all others were created by Congress</w:t>
      </w:r>
      <w:proofErr w:type="gramStart"/>
      <w:r w:rsidR="00BA3254">
        <w:rPr>
          <w:rFonts w:ascii="Times New Roman" w:eastAsia="Times New Roman" w:hAnsi="Times New Roman" w:cs="Times New Roman"/>
          <w:sz w:val="24"/>
          <w:szCs w:val="24"/>
        </w:rPr>
        <w:t>!-</w:t>
      </w:r>
      <w:proofErr w:type="gramEnd"/>
      <w:r w:rsidR="00BA3254">
        <w:rPr>
          <w:rFonts w:ascii="Times New Roman" w:eastAsia="Times New Roman" w:hAnsi="Times New Roman" w:cs="Times New Roman"/>
          <w:sz w:val="24"/>
          <w:szCs w:val="24"/>
        </w:rPr>
        <w:t xml:space="preserve"> Do you remember from the first page of this reading?)</w:t>
      </w:r>
    </w:p>
    <w:p w14:paraId="0850FF08" w14:textId="77777777" w:rsidR="00286A08" w:rsidRPr="00286A08" w:rsidRDefault="00286A08" w:rsidP="00BA3254">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The Constitution does not </w:t>
      </w:r>
      <w:r w:rsidR="00BA3254">
        <w:rPr>
          <w:rFonts w:ascii="Times New Roman" w:eastAsia="Times New Roman" w:hAnsi="Times New Roman" w:cs="Times New Roman"/>
          <w:sz w:val="24"/>
          <w:szCs w:val="24"/>
        </w:rPr>
        <w:t>determine</w:t>
      </w:r>
      <w:r w:rsidRPr="00286A08">
        <w:rPr>
          <w:rFonts w:ascii="Times New Roman" w:eastAsia="Times New Roman" w:hAnsi="Times New Roman" w:cs="Times New Roman"/>
          <w:sz w:val="24"/>
          <w:szCs w:val="24"/>
        </w:rPr>
        <w:t xml:space="preserve"> the number of Supreme Court Justices; the number is set by Congress. </w:t>
      </w:r>
      <w:r w:rsidR="00BA3254">
        <w:rPr>
          <w:rFonts w:ascii="Times New Roman" w:eastAsia="Times New Roman" w:hAnsi="Times New Roman" w:cs="Times New Roman"/>
          <w:sz w:val="24"/>
          <w:szCs w:val="24"/>
        </w:rPr>
        <w:t>S</w:t>
      </w:r>
      <w:r w:rsidRPr="00286A08">
        <w:rPr>
          <w:rFonts w:ascii="Times New Roman" w:eastAsia="Times New Roman" w:hAnsi="Times New Roman" w:cs="Times New Roman"/>
          <w:sz w:val="24"/>
          <w:szCs w:val="24"/>
        </w:rPr>
        <w:t xml:space="preserve">ince 1869 there have been nine Justices, including one Chief Justice. </w:t>
      </w:r>
      <w:r w:rsidRPr="00286A08">
        <w:rPr>
          <w:rFonts w:ascii="Times New Roman" w:eastAsia="Times New Roman" w:hAnsi="Times New Roman" w:cs="Times New Roman"/>
          <w:b/>
          <w:bCs/>
          <w:sz w:val="24"/>
          <w:szCs w:val="24"/>
        </w:rPr>
        <w:t xml:space="preserve">All Justices are nominated by the President, confirmed by the Senate, and hold their offices under life </w:t>
      </w:r>
      <w:r w:rsidRPr="00286A08">
        <w:rPr>
          <w:rFonts w:ascii="Times New Roman" w:eastAsia="Times New Roman" w:hAnsi="Times New Roman" w:cs="Times New Roman"/>
          <w:b/>
          <w:bCs/>
          <w:i/>
          <w:iCs/>
          <w:sz w:val="24"/>
          <w:szCs w:val="24"/>
          <w:u w:val="single"/>
        </w:rPr>
        <w:t>tenure</w:t>
      </w:r>
      <w:r w:rsidRPr="00286A08">
        <w:rPr>
          <w:rFonts w:ascii="Times New Roman" w:eastAsia="Times New Roman" w:hAnsi="Times New Roman" w:cs="Times New Roman"/>
          <w:sz w:val="24"/>
          <w:szCs w:val="24"/>
        </w:rPr>
        <w:t xml:space="preserve">. </w:t>
      </w:r>
    </w:p>
    <w:p w14:paraId="26549393" w14:textId="77777777" w:rsidR="00286A08" w:rsidRPr="00286A08" w:rsidRDefault="00893D14" w:rsidP="00893D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Supreme Court is the final place that a case may be appealed to! They</w:t>
      </w:r>
      <w:r w:rsidR="00286A08" w:rsidRPr="00286A08">
        <w:rPr>
          <w:rFonts w:ascii="Times New Roman" w:eastAsia="Times New Roman" w:hAnsi="Times New Roman" w:cs="Times New Roman"/>
          <w:sz w:val="24"/>
          <w:szCs w:val="24"/>
        </w:rPr>
        <w:t xml:space="preserve"> may consider appeals from the highest state courts or from federal appellate courts. The Court also has original jurisdiction in cases involving ambassadors and other diplomats, and in cases between states.</w:t>
      </w:r>
    </w:p>
    <w:p w14:paraId="15AE34B0" w14:textId="77777777" w:rsidR="00286A08" w:rsidRPr="00286A08" w:rsidRDefault="00BA3254" w:rsidP="00286A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Supreme</w:t>
      </w:r>
      <w:r w:rsidR="00286A08" w:rsidRPr="00286A08">
        <w:rPr>
          <w:rFonts w:ascii="Times New Roman" w:eastAsia="Times New Roman" w:hAnsi="Times New Roman" w:cs="Times New Roman"/>
          <w:sz w:val="24"/>
          <w:szCs w:val="24"/>
        </w:rPr>
        <w:t xml:space="preserve"> Court's task is to interpret the meaning of a law, to decide whether a law is </w:t>
      </w:r>
      <w:r w:rsidRPr="00286A08">
        <w:rPr>
          <w:rFonts w:ascii="Times New Roman" w:eastAsia="Times New Roman" w:hAnsi="Times New Roman" w:cs="Times New Roman"/>
          <w:sz w:val="24"/>
          <w:szCs w:val="24"/>
        </w:rPr>
        <w:t>applicable</w:t>
      </w:r>
      <w:r w:rsidR="00286A08" w:rsidRPr="00286A08">
        <w:rPr>
          <w:rFonts w:ascii="Times New Roman" w:eastAsia="Times New Roman" w:hAnsi="Times New Roman" w:cs="Times New Roman"/>
          <w:sz w:val="24"/>
          <w:szCs w:val="24"/>
        </w:rPr>
        <w:t xml:space="preserve"> to a particular set of facts, or to rule on how a law should be applied. Lower courts are obligated to follow the precedent set by the Supreme Court when rendering decisions.</w:t>
      </w:r>
    </w:p>
    <w:p w14:paraId="572805F3" w14:textId="77777777" w:rsidR="00286A08" w:rsidRPr="00286A08" w:rsidRDefault="00893D14" w:rsidP="00893D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Supreme Court hears appeals after</w:t>
      </w:r>
      <w:r w:rsidR="00286A08" w:rsidRPr="00286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side of a case</w:t>
      </w:r>
      <w:r w:rsidR="00286A08" w:rsidRPr="00286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petitions</w:t>
      </w:r>
      <w:r w:rsidR="00286A08" w:rsidRPr="00286A08">
        <w:rPr>
          <w:rFonts w:ascii="Times New Roman" w:eastAsia="Times New Roman" w:hAnsi="Times New Roman" w:cs="Times New Roman"/>
          <w:sz w:val="24"/>
          <w:szCs w:val="24"/>
        </w:rPr>
        <w:t xml:space="preserve"> the Court for a </w:t>
      </w:r>
      <w:r w:rsidR="00286A08" w:rsidRPr="00286A08">
        <w:rPr>
          <w:rFonts w:ascii="Times New Roman" w:eastAsia="Times New Roman" w:hAnsi="Times New Roman" w:cs="Times New Roman"/>
          <w:b/>
          <w:bCs/>
          <w:sz w:val="24"/>
          <w:szCs w:val="24"/>
        </w:rPr>
        <w:t>writ of certiorari</w:t>
      </w:r>
      <w:r w:rsidR="00286A08" w:rsidRPr="00286A08">
        <w:rPr>
          <w:rFonts w:ascii="Times New Roman" w:eastAsia="Times New Roman" w:hAnsi="Times New Roman" w:cs="Times New Roman"/>
          <w:sz w:val="24"/>
          <w:szCs w:val="24"/>
        </w:rPr>
        <w:t xml:space="preserve">. It is the Court's custom and practice to </w:t>
      </w:r>
      <w:r w:rsidR="00286A08" w:rsidRPr="00286A08">
        <w:rPr>
          <w:rFonts w:ascii="Times New Roman" w:eastAsia="Times New Roman" w:hAnsi="Times New Roman" w:cs="Times New Roman"/>
          <w:b/>
          <w:bCs/>
          <w:sz w:val="24"/>
          <w:szCs w:val="24"/>
        </w:rPr>
        <w:t>"grant cert"</w:t>
      </w:r>
      <w:r w:rsidR="00286A08" w:rsidRPr="00286A08">
        <w:rPr>
          <w:rFonts w:ascii="Times New Roman" w:eastAsia="Times New Roman" w:hAnsi="Times New Roman" w:cs="Times New Roman"/>
          <w:sz w:val="24"/>
          <w:szCs w:val="24"/>
        </w:rPr>
        <w:t xml:space="preserve"> </w:t>
      </w:r>
      <w:r w:rsidR="00286A08" w:rsidRPr="00286A08">
        <w:rPr>
          <w:rFonts w:ascii="Times New Roman" w:eastAsia="Times New Roman" w:hAnsi="Times New Roman" w:cs="Times New Roman"/>
          <w:b/>
          <w:bCs/>
          <w:sz w:val="24"/>
          <w:szCs w:val="24"/>
        </w:rPr>
        <w:t>if four of the nine Justices decide that they should hear the case</w:t>
      </w:r>
      <w:r w:rsidR="00286A08" w:rsidRPr="00286A08">
        <w:rPr>
          <w:rFonts w:ascii="Times New Roman" w:eastAsia="Times New Roman" w:hAnsi="Times New Roman" w:cs="Times New Roman"/>
          <w:sz w:val="24"/>
          <w:szCs w:val="24"/>
        </w:rPr>
        <w:t xml:space="preserve">. Of the approximately 7,500 requests for certiorari filed each year, the Court usually </w:t>
      </w:r>
      <w:r>
        <w:rPr>
          <w:rFonts w:ascii="Times New Roman" w:eastAsia="Times New Roman" w:hAnsi="Times New Roman" w:cs="Times New Roman"/>
          <w:sz w:val="24"/>
          <w:szCs w:val="24"/>
        </w:rPr>
        <w:t>“</w:t>
      </w:r>
      <w:r w:rsidR="00286A08" w:rsidRPr="00286A08">
        <w:rPr>
          <w:rFonts w:ascii="Times New Roman" w:eastAsia="Times New Roman" w:hAnsi="Times New Roman" w:cs="Times New Roman"/>
          <w:sz w:val="24"/>
          <w:szCs w:val="24"/>
        </w:rPr>
        <w:t>grants cert</w:t>
      </w:r>
      <w:r>
        <w:rPr>
          <w:rFonts w:ascii="Times New Roman" w:eastAsia="Times New Roman" w:hAnsi="Times New Roman" w:cs="Times New Roman"/>
          <w:sz w:val="24"/>
          <w:szCs w:val="24"/>
        </w:rPr>
        <w:t>”</w:t>
      </w:r>
      <w:r w:rsidR="00286A08" w:rsidRPr="00286A08">
        <w:rPr>
          <w:rFonts w:ascii="Times New Roman" w:eastAsia="Times New Roman" w:hAnsi="Times New Roman" w:cs="Times New Roman"/>
          <w:sz w:val="24"/>
          <w:szCs w:val="24"/>
        </w:rPr>
        <w:t xml:space="preserve"> to fewer than 150. </w:t>
      </w:r>
      <w:r>
        <w:rPr>
          <w:rFonts w:ascii="Times New Roman" w:eastAsia="Times New Roman" w:hAnsi="Times New Roman" w:cs="Times New Roman"/>
          <w:sz w:val="24"/>
          <w:szCs w:val="24"/>
        </w:rPr>
        <w:t>The Court only picks</w:t>
      </w:r>
      <w:r w:rsidR="00286A08" w:rsidRPr="00286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very </w:t>
      </w:r>
      <w:r w:rsidR="00286A08" w:rsidRPr="00286A08">
        <w:rPr>
          <w:rFonts w:ascii="Times New Roman" w:eastAsia="Times New Roman" w:hAnsi="Times New Roman" w:cs="Times New Roman"/>
          <w:sz w:val="24"/>
          <w:szCs w:val="24"/>
        </w:rPr>
        <w:t>importan</w:t>
      </w:r>
      <w:r>
        <w:rPr>
          <w:rFonts w:ascii="Times New Roman" w:eastAsia="Times New Roman" w:hAnsi="Times New Roman" w:cs="Times New Roman"/>
          <w:sz w:val="24"/>
          <w:szCs w:val="24"/>
        </w:rPr>
        <w:t>t cases</w:t>
      </w:r>
      <w:r w:rsidR="00286A08" w:rsidRPr="00286A08">
        <w:rPr>
          <w:rFonts w:ascii="Times New Roman" w:eastAsia="Times New Roman" w:hAnsi="Times New Roman" w:cs="Times New Roman"/>
          <w:sz w:val="24"/>
          <w:szCs w:val="24"/>
        </w:rPr>
        <w:t xml:space="preserve"> to review; a common example is the occasion when two or more of the federal courts of appeals have ruled differently on t</w:t>
      </w:r>
      <w:r>
        <w:rPr>
          <w:rFonts w:ascii="Times New Roman" w:eastAsia="Times New Roman" w:hAnsi="Times New Roman" w:cs="Times New Roman"/>
          <w:sz w:val="24"/>
          <w:szCs w:val="24"/>
        </w:rPr>
        <w:t>he same question of federal law- it is up to the Supreme Court to decide which court has it right! (Think about you and a sibling as two U.S. Court of Appeals, you do not agree on something and need your “Parent”, The Supreme Court to hear your cases!)</w:t>
      </w:r>
    </w:p>
    <w:p w14:paraId="35791617" w14:textId="77777777" w:rsidR="00286A08" w:rsidRDefault="00286A08" w:rsidP="00893D14">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If the Court </w:t>
      </w:r>
      <w:r w:rsidRPr="00286A08">
        <w:rPr>
          <w:rFonts w:ascii="Times New Roman" w:eastAsia="Times New Roman" w:hAnsi="Times New Roman" w:cs="Times New Roman"/>
          <w:b/>
          <w:bCs/>
          <w:sz w:val="24"/>
          <w:szCs w:val="24"/>
        </w:rPr>
        <w:t>grants certiorari</w:t>
      </w:r>
      <w:r w:rsidR="00893D14">
        <w:rPr>
          <w:rFonts w:ascii="Times New Roman" w:eastAsia="Times New Roman" w:hAnsi="Times New Roman" w:cs="Times New Roman"/>
          <w:sz w:val="24"/>
          <w:szCs w:val="24"/>
        </w:rPr>
        <w:t>, before</w:t>
      </w:r>
      <w:r w:rsidRPr="00286A08">
        <w:rPr>
          <w:rFonts w:ascii="Times New Roman" w:eastAsia="Times New Roman" w:hAnsi="Times New Roman" w:cs="Times New Roman"/>
          <w:sz w:val="24"/>
          <w:szCs w:val="24"/>
        </w:rPr>
        <w:t xml:space="preserve"> </w:t>
      </w:r>
      <w:r w:rsidR="00893D14">
        <w:rPr>
          <w:rFonts w:ascii="Times New Roman" w:eastAsia="Times New Roman" w:hAnsi="Times New Roman" w:cs="Times New Roman"/>
          <w:sz w:val="24"/>
          <w:szCs w:val="24"/>
        </w:rPr>
        <w:t xml:space="preserve">they make a decision (issue a ruling), they will hear </w:t>
      </w:r>
      <w:r w:rsidRPr="00286A08">
        <w:rPr>
          <w:rFonts w:ascii="Times New Roman" w:eastAsia="Times New Roman" w:hAnsi="Times New Roman" w:cs="Times New Roman"/>
          <w:sz w:val="24"/>
          <w:szCs w:val="24"/>
        </w:rPr>
        <w:t xml:space="preserve">oral arguments, where </w:t>
      </w:r>
      <w:r w:rsidR="00893D14">
        <w:rPr>
          <w:rFonts w:ascii="Times New Roman" w:eastAsia="Times New Roman" w:hAnsi="Times New Roman" w:cs="Times New Roman"/>
          <w:sz w:val="24"/>
          <w:szCs w:val="24"/>
        </w:rPr>
        <w:t>different parties in the suit</w:t>
      </w:r>
      <w:r w:rsidRPr="00286A08">
        <w:rPr>
          <w:rFonts w:ascii="Times New Roman" w:eastAsia="Times New Roman" w:hAnsi="Times New Roman" w:cs="Times New Roman"/>
          <w:sz w:val="24"/>
          <w:szCs w:val="24"/>
        </w:rPr>
        <w:t xml:space="preserve"> present their arguments and the Justices ask them questions. If the case involves the federal government, the Solicitor General of the United States presents arguments on behalf of the United States. The Justices then hold private conferences, make their decision, and (often after a period of several months) issue the Court's </w:t>
      </w:r>
      <w:r w:rsidRPr="00286A08">
        <w:rPr>
          <w:rFonts w:ascii="Times New Roman" w:eastAsia="Times New Roman" w:hAnsi="Times New Roman" w:cs="Times New Roman"/>
          <w:b/>
          <w:bCs/>
          <w:sz w:val="24"/>
          <w:szCs w:val="24"/>
        </w:rPr>
        <w:t>opinion</w:t>
      </w:r>
      <w:r w:rsidRPr="00286A08">
        <w:rPr>
          <w:rFonts w:ascii="Times New Roman" w:eastAsia="Times New Roman" w:hAnsi="Times New Roman" w:cs="Times New Roman"/>
          <w:sz w:val="24"/>
          <w:szCs w:val="24"/>
        </w:rPr>
        <w:t xml:space="preserve">, along with any </w:t>
      </w:r>
      <w:r w:rsidRPr="00286A08">
        <w:rPr>
          <w:rFonts w:ascii="Times New Roman" w:eastAsia="Times New Roman" w:hAnsi="Times New Roman" w:cs="Times New Roman"/>
          <w:b/>
          <w:bCs/>
          <w:sz w:val="24"/>
          <w:szCs w:val="24"/>
        </w:rPr>
        <w:t>dissenting arguments</w:t>
      </w:r>
      <w:r w:rsidRPr="00286A08">
        <w:rPr>
          <w:rFonts w:ascii="Times New Roman" w:eastAsia="Times New Roman" w:hAnsi="Times New Roman" w:cs="Times New Roman"/>
          <w:sz w:val="24"/>
          <w:szCs w:val="24"/>
        </w:rPr>
        <w:t xml:space="preserve"> that may have been written.</w:t>
      </w:r>
    </w:p>
    <w:p w14:paraId="01514FE5"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2772A802"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74A427D2"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5898997D"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71452BBF"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05AC2857"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38943F16"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2A4512A6"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36E9341C"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2B80ECCA"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0C08DA54"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4AAC6CEE"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53DBCAF0"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32054948"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0FD91ECF"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177FA1E6" w14:textId="77777777" w:rsidR="00893D14"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1672BEF6" w14:textId="77777777" w:rsidR="00893D14" w:rsidRPr="00286A08" w:rsidRDefault="00893D14" w:rsidP="00893D14">
      <w:pPr>
        <w:spacing w:before="100" w:beforeAutospacing="1" w:after="100" w:afterAutospacing="1" w:line="240" w:lineRule="auto"/>
        <w:rPr>
          <w:rFonts w:ascii="Times New Roman" w:eastAsia="Times New Roman" w:hAnsi="Times New Roman" w:cs="Times New Roman"/>
          <w:sz w:val="24"/>
          <w:szCs w:val="24"/>
        </w:rPr>
      </w:pPr>
    </w:p>
    <w:p w14:paraId="4B14A501" w14:textId="77777777" w:rsidR="00286A08" w:rsidRPr="00286A08" w:rsidRDefault="00286A08" w:rsidP="00286A08">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judicial_process"/>
      <w:bookmarkEnd w:id="1"/>
      <w:r w:rsidRPr="00286A08">
        <w:rPr>
          <w:rFonts w:ascii="Times New Roman" w:eastAsia="Times New Roman" w:hAnsi="Times New Roman" w:cs="Times New Roman"/>
          <w:b/>
          <w:bCs/>
          <w:sz w:val="36"/>
          <w:szCs w:val="36"/>
        </w:rPr>
        <w:lastRenderedPageBreak/>
        <w:t>The Judicial Process</w:t>
      </w:r>
    </w:p>
    <w:p w14:paraId="720AF5B2"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b/>
          <w:bCs/>
          <w:sz w:val="24"/>
          <w:szCs w:val="24"/>
        </w:rPr>
        <w:t>Article III of the Constitution</w:t>
      </w:r>
      <w:r w:rsidRPr="00286A08">
        <w:rPr>
          <w:rFonts w:ascii="Times New Roman" w:eastAsia="Times New Roman" w:hAnsi="Times New Roman" w:cs="Times New Roman"/>
          <w:sz w:val="24"/>
          <w:szCs w:val="24"/>
        </w:rPr>
        <w:t xml:space="preserve"> of the United States guarantees that every person accused of wrongdoing has the right to a fair trial before a competent judge and a jury of one's peers.</w:t>
      </w:r>
    </w:p>
    <w:p w14:paraId="2980A1CE" w14:textId="77777777" w:rsidR="00286A08" w:rsidRPr="00286A08" w:rsidRDefault="00286A08" w:rsidP="006B4EDA">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Criminal proceedings can be conducted under either </w:t>
      </w:r>
      <w:r w:rsidRPr="00286A08">
        <w:rPr>
          <w:rFonts w:ascii="Times New Roman" w:eastAsia="Times New Roman" w:hAnsi="Times New Roman" w:cs="Times New Roman"/>
          <w:b/>
          <w:bCs/>
          <w:sz w:val="24"/>
          <w:szCs w:val="24"/>
        </w:rPr>
        <w:t>state or federal law</w:t>
      </w:r>
      <w:r w:rsidRPr="00286A08">
        <w:rPr>
          <w:rFonts w:ascii="Times New Roman" w:eastAsia="Times New Roman" w:hAnsi="Times New Roman" w:cs="Times New Roman"/>
          <w:sz w:val="24"/>
          <w:szCs w:val="24"/>
        </w:rPr>
        <w:t>, depend</w:t>
      </w:r>
      <w:r w:rsidR="006B4EDA">
        <w:rPr>
          <w:rFonts w:ascii="Times New Roman" w:eastAsia="Times New Roman" w:hAnsi="Times New Roman" w:cs="Times New Roman"/>
          <w:sz w:val="24"/>
          <w:szCs w:val="24"/>
        </w:rPr>
        <w:t xml:space="preserve">ing on </w:t>
      </w:r>
      <w:r w:rsidRPr="00286A08">
        <w:rPr>
          <w:rFonts w:ascii="Times New Roman" w:eastAsia="Times New Roman" w:hAnsi="Times New Roman" w:cs="Times New Roman"/>
          <w:sz w:val="24"/>
          <w:szCs w:val="24"/>
        </w:rPr>
        <w:t>the crime</w:t>
      </w:r>
      <w:r w:rsidR="006B4EDA">
        <w:rPr>
          <w:rFonts w:ascii="Times New Roman" w:eastAsia="Times New Roman" w:hAnsi="Times New Roman" w:cs="Times New Roman"/>
          <w:sz w:val="24"/>
          <w:szCs w:val="24"/>
        </w:rPr>
        <w:t xml:space="preserve"> (is it a </w:t>
      </w:r>
      <w:r w:rsidR="006B4EDA" w:rsidRPr="006B4EDA">
        <w:rPr>
          <w:rFonts w:ascii="Times New Roman" w:eastAsia="Times New Roman" w:hAnsi="Times New Roman" w:cs="Times New Roman"/>
          <w:b/>
          <w:bCs/>
          <w:sz w:val="24"/>
          <w:szCs w:val="24"/>
        </w:rPr>
        <w:t>misdemeanor</w:t>
      </w:r>
      <w:r w:rsidR="006B4EDA">
        <w:rPr>
          <w:rFonts w:ascii="Times New Roman" w:eastAsia="Times New Roman" w:hAnsi="Times New Roman" w:cs="Times New Roman"/>
          <w:sz w:val="24"/>
          <w:szCs w:val="24"/>
        </w:rPr>
        <w:t xml:space="preserve"> or a </w:t>
      </w:r>
      <w:r w:rsidR="006B4EDA" w:rsidRPr="006B4EDA">
        <w:rPr>
          <w:rFonts w:ascii="Times New Roman" w:eastAsia="Times New Roman" w:hAnsi="Times New Roman" w:cs="Times New Roman"/>
          <w:b/>
          <w:bCs/>
          <w:sz w:val="24"/>
          <w:szCs w:val="24"/>
        </w:rPr>
        <w:t>felony</w:t>
      </w:r>
      <w:r w:rsidR="006B4EDA">
        <w:rPr>
          <w:rFonts w:ascii="Times New Roman" w:eastAsia="Times New Roman" w:hAnsi="Times New Roman" w:cs="Times New Roman"/>
          <w:sz w:val="24"/>
          <w:szCs w:val="24"/>
        </w:rPr>
        <w:t>?!)</w:t>
      </w:r>
      <w:r w:rsidRPr="00286A08">
        <w:rPr>
          <w:rFonts w:ascii="Times New Roman" w:eastAsia="Times New Roman" w:hAnsi="Times New Roman" w:cs="Times New Roman"/>
          <w:sz w:val="24"/>
          <w:szCs w:val="24"/>
        </w:rPr>
        <w:t xml:space="preserve">. A criminal legal procedure typically begins with an arrest by a law enforcement officer. If a grand jury chooses to deliver an indictment, the accused will appear before a judge and be formally charged with a crime, at which time he or she may enter a </w:t>
      </w:r>
      <w:r w:rsidRPr="00286A08">
        <w:rPr>
          <w:rFonts w:ascii="Times New Roman" w:eastAsia="Times New Roman" w:hAnsi="Times New Roman" w:cs="Times New Roman"/>
          <w:b/>
          <w:bCs/>
          <w:sz w:val="24"/>
          <w:szCs w:val="24"/>
        </w:rPr>
        <w:t>plea</w:t>
      </w:r>
      <w:r w:rsidRPr="00286A08">
        <w:rPr>
          <w:rFonts w:ascii="Times New Roman" w:eastAsia="Times New Roman" w:hAnsi="Times New Roman" w:cs="Times New Roman"/>
          <w:sz w:val="24"/>
          <w:szCs w:val="24"/>
        </w:rPr>
        <w:t>.</w:t>
      </w:r>
    </w:p>
    <w:p w14:paraId="46CC244B"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The defendant is given time to review all the evidence in the case and to build a legal argument. Then, the case is brought to </w:t>
      </w:r>
      <w:r w:rsidRPr="00286A08">
        <w:rPr>
          <w:rFonts w:ascii="Times New Roman" w:eastAsia="Times New Roman" w:hAnsi="Times New Roman" w:cs="Times New Roman"/>
          <w:b/>
          <w:bCs/>
          <w:sz w:val="24"/>
          <w:szCs w:val="24"/>
        </w:rPr>
        <w:t>trial</w:t>
      </w:r>
      <w:r w:rsidRPr="00286A08">
        <w:rPr>
          <w:rFonts w:ascii="Times New Roman" w:eastAsia="Times New Roman" w:hAnsi="Times New Roman" w:cs="Times New Roman"/>
          <w:sz w:val="24"/>
          <w:szCs w:val="24"/>
        </w:rPr>
        <w:t xml:space="preserve"> and decided by a </w:t>
      </w:r>
      <w:r w:rsidRPr="00286A08">
        <w:rPr>
          <w:rFonts w:ascii="Times New Roman" w:eastAsia="Times New Roman" w:hAnsi="Times New Roman" w:cs="Times New Roman"/>
          <w:b/>
          <w:bCs/>
          <w:sz w:val="24"/>
          <w:szCs w:val="24"/>
        </w:rPr>
        <w:t>jury</w:t>
      </w:r>
      <w:r w:rsidR="002032F9">
        <w:rPr>
          <w:rFonts w:ascii="Times New Roman" w:eastAsia="Times New Roman" w:hAnsi="Times New Roman" w:cs="Times New Roman"/>
          <w:b/>
          <w:bCs/>
          <w:sz w:val="24"/>
          <w:szCs w:val="24"/>
        </w:rPr>
        <w:t xml:space="preserve"> (a group of citizens just like you and me!)</w:t>
      </w:r>
      <w:r w:rsidRPr="00286A08">
        <w:rPr>
          <w:rFonts w:ascii="Times New Roman" w:eastAsia="Times New Roman" w:hAnsi="Times New Roman" w:cs="Times New Roman"/>
          <w:sz w:val="24"/>
          <w:szCs w:val="24"/>
        </w:rPr>
        <w:t>. If the defendant is determined to be not guilty of the crime, the charges are dismissed. Otherwise, the judge determines the sentence, which can include prison time, a fine, or even execution.</w:t>
      </w:r>
    </w:p>
    <w:p w14:paraId="20991D86" w14:textId="77777777" w:rsidR="00286A08" w:rsidRPr="00286A08" w:rsidRDefault="00286A08" w:rsidP="002032F9">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b/>
          <w:bCs/>
          <w:sz w:val="24"/>
          <w:szCs w:val="24"/>
        </w:rPr>
        <w:t>Civil cases</w:t>
      </w:r>
      <w:r w:rsidRPr="00286A08">
        <w:rPr>
          <w:rFonts w:ascii="Times New Roman" w:eastAsia="Times New Roman" w:hAnsi="Times New Roman" w:cs="Times New Roman"/>
          <w:sz w:val="24"/>
          <w:szCs w:val="24"/>
        </w:rPr>
        <w:t xml:space="preserve"> are similar to criminal ones, but instead of </w:t>
      </w:r>
      <w:r w:rsidR="002032F9" w:rsidRPr="00286A08">
        <w:rPr>
          <w:rFonts w:ascii="Times New Roman" w:eastAsia="Times New Roman" w:hAnsi="Times New Roman" w:cs="Times New Roman"/>
          <w:sz w:val="24"/>
          <w:szCs w:val="24"/>
        </w:rPr>
        <w:t>judging</w:t>
      </w:r>
      <w:r w:rsidRPr="00286A08">
        <w:rPr>
          <w:rFonts w:ascii="Times New Roman" w:eastAsia="Times New Roman" w:hAnsi="Times New Roman" w:cs="Times New Roman"/>
          <w:sz w:val="24"/>
          <w:szCs w:val="24"/>
        </w:rPr>
        <w:t xml:space="preserve"> between the state and a person or organization, they deal with </w:t>
      </w:r>
      <w:r w:rsidR="002032F9" w:rsidRPr="002032F9">
        <w:rPr>
          <w:rFonts w:ascii="Times New Roman" w:eastAsia="Times New Roman" w:hAnsi="Times New Roman" w:cs="Times New Roman"/>
          <w:b/>
          <w:bCs/>
          <w:sz w:val="24"/>
          <w:szCs w:val="24"/>
        </w:rPr>
        <w:t>arguments</w:t>
      </w:r>
      <w:r w:rsidRPr="00286A08">
        <w:rPr>
          <w:rFonts w:ascii="Times New Roman" w:eastAsia="Times New Roman" w:hAnsi="Times New Roman" w:cs="Times New Roman"/>
          <w:b/>
          <w:bCs/>
          <w:sz w:val="24"/>
          <w:szCs w:val="24"/>
        </w:rPr>
        <w:t xml:space="preserve"> betwe</w:t>
      </w:r>
      <w:r w:rsidR="00893D14" w:rsidRPr="002032F9">
        <w:rPr>
          <w:rFonts w:ascii="Times New Roman" w:eastAsia="Times New Roman" w:hAnsi="Times New Roman" w:cs="Times New Roman"/>
          <w:b/>
          <w:bCs/>
          <w:sz w:val="24"/>
          <w:szCs w:val="24"/>
        </w:rPr>
        <w:t>en individuals or organizations</w:t>
      </w:r>
      <w:r w:rsidRPr="00286A08">
        <w:rPr>
          <w:rFonts w:ascii="Times New Roman" w:eastAsia="Times New Roman" w:hAnsi="Times New Roman" w:cs="Times New Roman"/>
          <w:b/>
          <w:bCs/>
          <w:sz w:val="24"/>
          <w:szCs w:val="24"/>
        </w:rPr>
        <w:t>.</w:t>
      </w:r>
      <w:r w:rsidRPr="00286A08">
        <w:rPr>
          <w:rFonts w:ascii="Times New Roman" w:eastAsia="Times New Roman" w:hAnsi="Times New Roman" w:cs="Times New Roman"/>
          <w:sz w:val="24"/>
          <w:szCs w:val="24"/>
        </w:rPr>
        <w:t xml:space="preserve"> After the suit is filed and evidence is gathered and presented by both sides, </w:t>
      </w:r>
      <w:r w:rsidR="002032F9">
        <w:rPr>
          <w:rFonts w:ascii="Times New Roman" w:eastAsia="Times New Roman" w:hAnsi="Times New Roman" w:cs="Times New Roman"/>
          <w:sz w:val="24"/>
          <w:szCs w:val="24"/>
        </w:rPr>
        <w:t>there is a trial</w:t>
      </w:r>
      <w:r w:rsidRPr="00286A08">
        <w:rPr>
          <w:rFonts w:ascii="Times New Roman" w:eastAsia="Times New Roman" w:hAnsi="Times New Roman" w:cs="Times New Roman"/>
          <w:sz w:val="24"/>
          <w:szCs w:val="24"/>
        </w:rPr>
        <w:t>. If the parties involved waive their right to a jury trial, the case can be decided by a judge</w:t>
      </w:r>
      <w:r w:rsidR="002032F9">
        <w:rPr>
          <w:rFonts w:ascii="Times New Roman" w:eastAsia="Times New Roman" w:hAnsi="Times New Roman" w:cs="Times New Roman"/>
          <w:sz w:val="24"/>
          <w:szCs w:val="24"/>
        </w:rPr>
        <w:t xml:space="preserve"> (when only a Judge decides the case this is called a </w:t>
      </w:r>
      <w:r w:rsidR="002032F9" w:rsidRPr="002032F9">
        <w:rPr>
          <w:rFonts w:ascii="Times New Roman" w:eastAsia="Times New Roman" w:hAnsi="Times New Roman" w:cs="Times New Roman"/>
          <w:b/>
          <w:bCs/>
          <w:sz w:val="24"/>
          <w:szCs w:val="24"/>
        </w:rPr>
        <w:t>bench trial</w:t>
      </w:r>
      <w:r w:rsidR="002032F9">
        <w:rPr>
          <w:rFonts w:ascii="Times New Roman" w:eastAsia="Times New Roman" w:hAnsi="Times New Roman" w:cs="Times New Roman"/>
          <w:sz w:val="24"/>
          <w:szCs w:val="24"/>
        </w:rPr>
        <w:t>!)</w:t>
      </w:r>
      <w:r w:rsidRPr="00286A08">
        <w:rPr>
          <w:rFonts w:ascii="Times New Roman" w:eastAsia="Times New Roman" w:hAnsi="Times New Roman" w:cs="Times New Roman"/>
          <w:sz w:val="24"/>
          <w:szCs w:val="24"/>
        </w:rPr>
        <w:t xml:space="preserve">; otherwise, the case is decided and damages awarded by a </w:t>
      </w:r>
      <w:r w:rsidRPr="00286A08">
        <w:rPr>
          <w:rFonts w:ascii="Times New Roman" w:eastAsia="Times New Roman" w:hAnsi="Times New Roman" w:cs="Times New Roman"/>
          <w:b/>
          <w:bCs/>
          <w:sz w:val="24"/>
          <w:szCs w:val="24"/>
        </w:rPr>
        <w:t>jury</w:t>
      </w:r>
      <w:r w:rsidRPr="00286A08">
        <w:rPr>
          <w:rFonts w:ascii="Times New Roman" w:eastAsia="Times New Roman" w:hAnsi="Times New Roman" w:cs="Times New Roman"/>
          <w:sz w:val="24"/>
          <w:szCs w:val="24"/>
        </w:rPr>
        <w:t>.</w:t>
      </w:r>
    </w:p>
    <w:p w14:paraId="2D0E7413" w14:textId="77777777" w:rsidR="00286A08" w:rsidRPr="00286A08" w:rsidRDefault="00286A08" w:rsidP="006B4EDA">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After a criminal or civil case is tried, it may be </w:t>
      </w:r>
      <w:r w:rsidRPr="00286A08">
        <w:rPr>
          <w:rFonts w:ascii="Times New Roman" w:eastAsia="Times New Roman" w:hAnsi="Times New Roman" w:cs="Times New Roman"/>
          <w:b/>
          <w:bCs/>
          <w:sz w:val="24"/>
          <w:szCs w:val="24"/>
        </w:rPr>
        <w:t>appealed</w:t>
      </w:r>
      <w:r w:rsidRPr="00286A08">
        <w:rPr>
          <w:rFonts w:ascii="Times New Roman" w:eastAsia="Times New Roman" w:hAnsi="Times New Roman" w:cs="Times New Roman"/>
          <w:sz w:val="24"/>
          <w:szCs w:val="24"/>
        </w:rPr>
        <w:t xml:space="preserve"> to a higher court — </w:t>
      </w:r>
      <w:r w:rsidRPr="00286A08">
        <w:rPr>
          <w:rFonts w:ascii="Times New Roman" w:eastAsia="Times New Roman" w:hAnsi="Times New Roman" w:cs="Times New Roman"/>
          <w:b/>
          <w:bCs/>
          <w:sz w:val="24"/>
          <w:szCs w:val="24"/>
        </w:rPr>
        <w:t>a federal court of appeals or state appellate court</w:t>
      </w:r>
      <w:r w:rsidRPr="00286A08">
        <w:rPr>
          <w:rFonts w:ascii="Times New Roman" w:eastAsia="Times New Roman" w:hAnsi="Times New Roman" w:cs="Times New Roman"/>
          <w:sz w:val="24"/>
          <w:szCs w:val="24"/>
        </w:rPr>
        <w:t xml:space="preserve">. </w:t>
      </w:r>
      <w:r w:rsidR="006B4EDA">
        <w:rPr>
          <w:rFonts w:ascii="Times New Roman" w:eastAsia="Times New Roman" w:hAnsi="Times New Roman" w:cs="Times New Roman"/>
          <w:b/>
          <w:bCs/>
          <w:i/>
          <w:iCs/>
          <w:sz w:val="24"/>
          <w:szCs w:val="24"/>
        </w:rPr>
        <w:t xml:space="preserve">Someone </w:t>
      </w:r>
      <w:r w:rsidRPr="00286A08">
        <w:rPr>
          <w:rFonts w:ascii="Times New Roman" w:eastAsia="Times New Roman" w:hAnsi="Times New Roman" w:cs="Times New Roman"/>
          <w:b/>
          <w:bCs/>
          <w:i/>
          <w:iCs/>
          <w:sz w:val="24"/>
          <w:szCs w:val="24"/>
        </w:rPr>
        <w:t>who files an appeal, known as an "appellant," must show that the trial court or administrative agency made a legal error that affected the outcome of the case.</w:t>
      </w:r>
      <w:r w:rsidRPr="00286A08">
        <w:rPr>
          <w:rFonts w:ascii="Times New Roman" w:eastAsia="Times New Roman" w:hAnsi="Times New Roman" w:cs="Times New Roman"/>
          <w:sz w:val="24"/>
          <w:szCs w:val="24"/>
        </w:rPr>
        <w:t xml:space="preserve"> An appellate court makes its decision based </w:t>
      </w:r>
      <w:r w:rsidR="006B4EDA">
        <w:rPr>
          <w:rFonts w:ascii="Times New Roman" w:eastAsia="Times New Roman" w:hAnsi="Times New Roman" w:cs="Times New Roman"/>
          <w:sz w:val="24"/>
          <w:szCs w:val="24"/>
        </w:rPr>
        <w:t>on what happened in the trial court</w:t>
      </w:r>
      <w:r w:rsidRPr="00286A08">
        <w:rPr>
          <w:rFonts w:ascii="Times New Roman" w:eastAsia="Times New Roman" w:hAnsi="Times New Roman" w:cs="Times New Roman"/>
          <w:sz w:val="24"/>
          <w:szCs w:val="24"/>
        </w:rPr>
        <w:t xml:space="preserve"> — </w:t>
      </w:r>
      <w:r w:rsidRPr="00286A08">
        <w:rPr>
          <w:rFonts w:ascii="Times New Roman" w:eastAsia="Times New Roman" w:hAnsi="Times New Roman" w:cs="Times New Roman"/>
          <w:b/>
          <w:bCs/>
          <w:sz w:val="24"/>
          <w:szCs w:val="24"/>
        </w:rPr>
        <w:t>it does not receive additional evidence or hear witnesses</w:t>
      </w:r>
      <w:r w:rsidRPr="00286A08">
        <w:rPr>
          <w:rFonts w:ascii="Times New Roman" w:eastAsia="Times New Roman" w:hAnsi="Times New Roman" w:cs="Times New Roman"/>
          <w:sz w:val="24"/>
          <w:szCs w:val="24"/>
        </w:rPr>
        <w:t>. It may also review the factual findings of the trial court or agency, but typical</w:t>
      </w:r>
      <w:bookmarkStart w:id="2" w:name="_GoBack"/>
      <w:bookmarkEnd w:id="2"/>
      <w:r w:rsidRPr="00286A08">
        <w:rPr>
          <w:rFonts w:ascii="Times New Roman" w:eastAsia="Times New Roman" w:hAnsi="Times New Roman" w:cs="Times New Roman"/>
          <w:sz w:val="24"/>
          <w:szCs w:val="24"/>
        </w:rPr>
        <w:t xml:space="preserve">ly may only overturn a trial outcome on factual grounds if the findings were "clearly </w:t>
      </w:r>
      <w:r w:rsidR="006B4EDA" w:rsidRPr="00286A08">
        <w:rPr>
          <w:rFonts w:ascii="Times New Roman" w:eastAsia="Times New Roman" w:hAnsi="Times New Roman" w:cs="Times New Roman"/>
          <w:sz w:val="24"/>
          <w:szCs w:val="24"/>
        </w:rPr>
        <w:t>mistaken</w:t>
      </w:r>
      <w:r w:rsidRPr="00286A08">
        <w:rPr>
          <w:rFonts w:ascii="Times New Roman" w:eastAsia="Times New Roman" w:hAnsi="Times New Roman" w:cs="Times New Roman"/>
          <w:sz w:val="24"/>
          <w:szCs w:val="24"/>
        </w:rPr>
        <w:t>." If a defendant is found not guilty in a criminal proceeding, he or she cannot be retried on the same set of facts.</w:t>
      </w:r>
    </w:p>
    <w:p w14:paraId="1E87C0F1" w14:textId="77777777" w:rsidR="00286A08" w:rsidRPr="00286A08" w:rsidRDefault="00286A08" w:rsidP="00286A08">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b/>
          <w:bCs/>
          <w:sz w:val="24"/>
          <w:szCs w:val="24"/>
        </w:rPr>
        <w:t>Federal appeals are decided by panels of three judges</w:t>
      </w:r>
      <w:r w:rsidRPr="00286A08">
        <w:rPr>
          <w:rFonts w:ascii="Times New Roman" w:eastAsia="Times New Roman" w:hAnsi="Times New Roman" w:cs="Times New Roman"/>
          <w:sz w:val="24"/>
          <w:szCs w:val="24"/>
        </w:rPr>
        <w:t xml:space="preserve">. The appellant presents legal arguments to the panel, in a written document called a "brief." </w:t>
      </w:r>
      <w:r w:rsidRPr="00286A08">
        <w:rPr>
          <w:rFonts w:ascii="Times New Roman" w:eastAsia="Times New Roman" w:hAnsi="Times New Roman" w:cs="Times New Roman"/>
          <w:b/>
          <w:bCs/>
          <w:sz w:val="24"/>
          <w:szCs w:val="24"/>
        </w:rPr>
        <w:t xml:space="preserve">In the brief, the appellant tries to persuade the judges that the trial court made an error, and that the lower decision should be reversed. </w:t>
      </w:r>
      <w:r w:rsidRPr="00286A08">
        <w:rPr>
          <w:rFonts w:ascii="Times New Roman" w:eastAsia="Times New Roman" w:hAnsi="Times New Roman" w:cs="Times New Roman"/>
          <w:sz w:val="24"/>
          <w:szCs w:val="24"/>
        </w:rPr>
        <w:t>On the other hand, the party defending against the appeal, known as the "appellee" or "respondent," tries in its brief to show why the trial court decision was correct, or why any errors made by the trial court are not significant enough to affect the outcome of the case.</w:t>
      </w:r>
    </w:p>
    <w:p w14:paraId="59018E54" w14:textId="77777777" w:rsidR="00286A08" w:rsidRPr="00286A08" w:rsidRDefault="00286A08" w:rsidP="006B4EDA">
      <w:pPr>
        <w:spacing w:before="100" w:beforeAutospacing="1" w:after="100" w:afterAutospacing="1" w:line="240" w:lineRule="auto"/>
        <w:rPr>
          <w:rFonts w:ascii="Times New Roman" w:eastAsia="Times New Roman" w:hAnsi="Times New Roman" w:cs="Times New Roman"/>
          <w:sz w:val="24"/>
          <w:szCs w:val="24"/>
        </w:rPr>
      </w:pPr>
      <w:r w:rsidRPr="00286A08">
        <w:rPr>
          <w:rFonts w:ascii="Times New Roman" w:eastAsia="Times New Roman" w:hAnsi="Times New Roman" w:cs="Times New Roman"/>
          <w:sz w:val="24"/>
          <w:szCs w:val="24"/>
        </w:rPr>
        <w:t xml:space="preserve">The court of appeals usually has the final word in the case, unless it sends the case back to the trial court for additional proceedings. In some cases the decision may be reviewed </w:t>
      </w:r>
      <w:proofErr w:type="spellStart"/>
      <w:r w:rsidRPr="00286A08">
        <w:rPr>
          <w:rFonts w:ascii="Times New Roman" w:eastAsia="Times New Roman" w:hAnsi="Times New Roman" w:cs="Times New Roman"/>
          <w:b/>
          <w:bCs/>
          <w:sz w:val="24"/>
          <w:szCs w:val="24"/>
        </w:rPr>
        <w:t>en</w:t>
      </w:r>
      <w:proofErr w:type="spellEnd"/>
      <w:r w:rsidRPr="00286A08">
        <w:rPr>
          <w:rFonts w:ascii="Times New Roman" w:eastAsia="Times New Roman" w:hAnsi="Times New Roman" w:cs="Times New Roman"/>
          <w:b/>
          <w:bCs/>
          <w:sz w:val="24"/>
          <w:szCs w:val="24"/>
        </w:rPr>
        <w:t xml:space="preserve"> banc</w:t>
      </w:r>
      <w:r w:rsidRPr="00286A08">
        <w:rPr>
          <w:rFonts w:ascii="Times New Roman" w:eastAsia="Times New Roman" w:hAnsi="Times New Roman" w:cs="Times New Roman"/>
          <w:sz w:val="24"/>
          <w:szCs w:val="24"/>
        </w:rPr>
        <w:t xml:space="preserve"> —</w:t>
      </w:r>
      <w:r w:rsidR="006B4EDA">
        <w:rPr>
          <w:rFonts w:ascii="Times New Roman" w:eastAsia="Times New Roman" w:hAnsi="Times New Roman" w:cs="Times New Roman"/>
          <w:sz w:val="24"/>
          <w:szCs w:val="24"/>
        </w:rPr>
        <w:t xml:space="preserve">this means </w:t>
      </w:r>
      <w:r w:rsidRPr="00286A08">
        <w:rPr>
          <w:rFonts w:ascii="Times New Roman" w:eastAsia="Times New Roman" w:hAnsi="Times New Roman" w:cs="Times New Roman"/>
          <w:sz w:val="24"/>
          <w:szCs w:val="24"/>
        </w:rPr>
        <w:t>a larger group of judges of the c</w:t>
      </w:r>
      <w:r w:rsidR="006B4EDA">
        <w:rPr>
          <w:rFonts w:ascii="Times New Roman" w:eastAsia="Times New Roman" w:hAnsi="Times New Roman" w:cs="Times New Roman"/>
          <w:sz w:val="24"/>
          <w:szCs w:val="24"/>
        </w:rPr>
        <w:t>ourt of appeals for the circuit will review the case.</w:t>
      </w:r>
    </w:p>
    <w:p w14:paraId="2BBE0FDF" w14:textId="77777777" w:rsidR="00286A08" w:rsidRPr="00286A08" w:rsidRDefault="006B4EDA" w:rsidP="006B4E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litigant </w:t>
      </w:r>
      <w:r w:rsidR="00286A08" w:rsidRPr="00286A08">
        <w:rPr>
          <w:rFonts w:ascii="Times New Roman" w:eastAsia="Times New Roman" w:hAnsi="Times New Roman" w:cs="Times New Roman"/>
          <w:sz w:val="24"/>
          <w:szCs w:val="24"/>
        </w:rPr>
        <w:t xml:space="preserve">loses in a </w:t>
      </w:r>
      <w:r w:rsidR="00286A08" w:rsidRPr="00286A08">
        <w:rPr>
          <w:rFonts w:ascii="Times New Roman" w:eastAsia="Times New Roman" w:hAnsi="Times New Roman" w:cs="Times New Roman"/>
          <w:b/>
          <w:bCs/>
          <w:sz w:val="24"/>
          <w:szCs w:val="24"/>
        </w:rPr>
        <w:t>federal court of appeals</w:t>
      </w:r>
      <w:r w:rsidR="00286A08" w:rsidRPr="00286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286A08" w:rsidRPr="00286A08">
        <w:rPr>
          <w:rFonts w:ascii="Times New Roman" w:eastAsia="Times New Roman" w:hAnsi="Times New Roman" w:cs="Times New Roman"/>
          <w:sz w:val="24"/>
          <w:szCs w:val="24"/>
        </w:rPr>
        <w:t xml:space="preserve">in </w:t>
      </w:r>
      <w:r w:rsidR="00286A08" w:rsidRPr="00286A08">
        <w:rPr>
          <w:rFonts w:ascii="Times New Roman" w:eastAsia="Times New Roman" w:hAnsi="Times New Roman" w:cs="Times New Roman"/>
          <w:b/>
          <w:bCs/>
          <w:sz w:val="24"/>
          <w:szCs w:val="24"/>
        </w:rPr>
        <w:t>the highest court of a state</w:t>
      </w:r>
      <w:r w:rsidR="00286A08" w:rsidRPr="00286A08">
        <w:rPr>
          <w:rFonts w:ascii="Times New Roman" w:eastAsia="Times New Roman" w:hAnsi="Times New Roman" w:cs="Times New Roman"/>
          <w:sz w:val="24"/>
          <w:szCs w:val="24"/>
        </w:rPr>
        <w:t xml:space="preserve">, may file a petition for a </w:t>
      </w:r>
      <w:r w:rsidR="00286A08" w:rsidRPr="00286A08">
        <w:rPr>
          <w:rFonts w:ascii="Times New Roman" w:eastAsia="Times New Roman" w:hAnsi="Times New Roman" w:cs="Times New Roman"/>
          <w:b/>
          <w:bCs/>
          <w:i/>
          <w:iCs/>
          <w:sz w:val="24"/>
          <w:szCs w:val="24"/>
        </w:rPr>
        <w:t xml:space="preserve">"writ of certiorari," which is a document asking the Supreme Court to review the </w:t>
      </w:r>
      <w:proofErr w:type="gramStart"/>
      <w:r w:rsidR="00286A08" w:rsidRPr="00286A08">
        <w:rPr>
          <w:rFonts w:ascii="Times New Roman" w:eastAsia="Times New Roman" w:hAnsi="Times New Roman" w:cs="Times New Roman"/>
          <w:b/>
          <w:bCs/>
          <w:i/>
          <w:iCs/>
          <w:sz w:val="24"/>
          <w:szCs w:val="24"/>
        </w:rPr>
        <w:t>case</w:t>
      </w:r>
      <w:r w:rsidR="00286A08" w:rsidRPr="00286A08">
        <w:rPr>
          <w:rFonts w:ascii="Times New Roman" w:eastAsia="Times New Roman" w:hAnsi="Times New Roman" w:cs="Times New Roman"/>
          <w:sz w:val="24"/>
          <w:szCs w:val="24"/>
        </w:rPr>
        <w:t>.</w:t>
      </w:r>
      <w:proofErr w:type="gramEnd"/>
      <w:r w:rsidR="00286A08" w:rsidRPr="00286A08">
        <w:rPr>
          <w:rFonts w:ascii="Times New Roman" w:eastAsia="Times New Roman" w:hAnsi="Times New Roman" w:cs="Times New Roman"/>
          <w:sz w:val="24"/>
          <w:szCs w:val="24"/>
        </w:rPr>
        <w:t xml:space="preserve"> The Supreme Court, however, is not obligated to grant review. The Court typically will agree to hear a case only when it involves a new and important legal principle, or when two or more federal appellate courts have interpreted a law differently. (There are also special circumstances in which the Supreme Court is required by law to hear an appeal.) When the Supreme Court hears a case, the parties are required to file written briefs and the Court may hear oral argument.</w:t>
      </w:r>
    </w:p>
    <w:p w14:paraId="3573B24F" w14:textId="77777777" w:rsidR="004E255A" w:rsidRDefault="002032F9"/>
    <w:sectPr w:rsidR="004E255A" w:rsidSect="00286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C5924"/>
    <w:multiLevelType w:val="multilevel"/>
    <w:tmpl w:val="02FA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140B4B"/>
    <w:rsid w:val="002032F9"/>
    <w:rsid w:val="002227B2"/>
    <w:rsid w:val="00286A08"/>
    <w:rsid w:val="006B4EDA"/>
    <w:rsid w:val="00893D14"/>
    <w:rsid w:val="00BA32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2B52"/>
  <w15:chartTrackingRefBased/>
  <w15:docId w15:val="{23820B3F-0C41-4619-AB26-A86B0906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6A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6A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6A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83312">
      <w:bodyDiv w:val="1"/>
      <w:marLeft w:val="0"/>
      <w:marRight w:val="0"/>
      <w:marTop w:val="0"/>
      <w:marBottom w:val="0"/>
      <w:divBdr>
        <w:top w:val="none" w:sz="0" w:space="0" w:color="auto"/>
        <w:left w:val="none" w:sz="0" w:space="0" w:color="auto"/>
        <w:bottom w:val="none" w:sz="0" w:space="0" w:color="auto"/>
        <w:right w:val="none" w:sz="0" w:space="0" w:color="auto"/>
      </w:divBdr>
      <w:divsChild>
        <w:div w:id="2097939356">
          <w:marLeft w:val="0"/>
          <w:marRight w:val="0"/>
          <w:marTop w:val="0"/>
          <w:marBottom w:val="0"/>
          <w:divBdr>
            <w:top w:val="none" w:sz="0" w:space="0" w:color="auto"/>
            <w:left w:val="none" w:sz="0" w:space="0" w:color="auto"/>
            <w:bottom w:val="none" w:sz="0" w:space="0" w:color="auto"/>
            <w:right w:val="none" w:sz="0" w:space="0" w:color="auto"/>
          </w:divBdr>
          <w:divsChild>
            <w:div w:id="13166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Furgione</dc:creator>
  <cp:keywords/>
  <dc:description/>
  <cp:lastModifiedBy>Ashley Furgione</cp:lastModifiedBy>
  <cp:revision>1</cp:revision>
  <dcterms:created xsi:type="dcterms:W3CDTF">2015-01-27T01:50:00Z</dcterms:created>
  <dcterms:modified xsi:type="dcterms:W3CDTF">2015-01-27T02:35:00Z</dcterms:modified>
</cp:coreProperties>
</file>